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65" w:rsidRDefault="00EA2A65" w:rsidP="00EA2A65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EA2A65" w:rsidRDefault="00EA2A65" w:rsidP="00EA2A65"/>
    <w:p w:rsidR="00EA2A65" w:rsidRDefault="00EA2A65" w:rsidP="00EA2A65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EA2A65" w:rsidRDefault="00EA2A65" w:rsidP="00EA2A6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EA2A65" w:rsidRDefault="00EA2A65" w:rsidP="00EA2A65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EA2A65" w:rsidRDefault="00EA2A65" w:rsidP="00EA2A65">
      <w:pPr>
        <w:tabs>
          <w:tab w:val="left" w:pos="7938"/>
        </w:tabs>
      </w:pPr>
      <w:r>
        <w:tab/>
      </w:r>
      <w:r>
        <w:tab/>
      </w:r>
    </w:p>
    <w:p w:rsidR="00EA2A65" w:rsidRDefault="00EA2A65" w:rsidP="00EA2A65">
      <w:pPr>
        <w:tabs>
          <w:tab w:val="left" w:pos="7938"/>
        </w:tabs>
      </w:pPr>
    </w:p>
    <w:p w:rsidR="00EA2A65" w:rsidRPr="00772FB9" w:rsidRDefault="00EA2A65" w:rsidP="00EA2A65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>4</w:t>
      </w:r>
      <w:r w:rsidRPr="00772FB9">
        <w:rPr>
          <w:b/>
          <w:sz w:val="52"/>
        </w:rPr>
        <w:t>.</w:t>
      </w:r>
    </w:p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A2A65" w:rsidRPr="006F5932" w:rsidRDefault="00EA2A65" w:rsidP="00EA2A65">
      <w:pPr>
        <w:pStyle w:val="NormlnIMP"/>
        <w:ind w:right="-145"/>
        <w:jc w:val="both"/>
        <w:rPr>
          <w:sz w:val="24"/>
          <w:szCs w:val="24"/>
        </w:rPr>
      </w:pPr>
      <w:r w:rsidRPr="006F5932">
        <w:rPr>
          <w:sz w:val="24"/>
          <w:szCs w:val="24"/>
        </w:rPr>
        <w:t>Rokovania miestnej rady – informácia a</w:t>
      </w:r>
      <w:r>
        <w:rPr>
          <w:sz w:val="24"/>
          <w:szCs w:val="24"/>
        </w:rPr>
        <w:t> </w:t>
      </w:r>
      <w:r w:rsidRPr="006F5932">
        <w:rPr>
          <w:sz w:val="24"/>
          <w:szCs w:val="24"/>
        </w:rPr>
        <w:t>závery</w:t>
      </w:r>
      <w:r>
        <w:rPr>
          <w:sz w:val="24"/>
          <w:szCs w:val="24"/>
        </w:rPr>
        <w:t>.</w:t>
      </w:r>
    </w:p>
    <w:p w:rsidR="00EA2A65" w:rsidRDefault="00EA2A65" w:rsidP="00EA2A65"/>
    <w:p w:rsidR="00EA2A65" w:rsidRDefault="00EA2A65" w:rsidP="00EA2A65"/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EA2A65" w:rsidRDefault="00EA2A65" w:rsidP="00EA2A65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EA2A65" w:rsidRDefault="00EA2A65" w:rsidP="00EA2A65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informáciu z rokovaní Miestnej rady Mestskej časti Košice–Sídlisko KVP.</w:t>
      </w:r>
    </w:p>
    <w:p w:rsidR="00EA2A65" w:rsidRDefault="00EA2A65" w:rsidP="00EA2A65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EA2A65" w:rsidRDefault="00EA2A65" w:rsidP="00EA2A65">
      <w:pPr>
        <w:jc w:val="both"/>
        <w:rPr>
          <w:sz w:val="24"/>
        </w:rPr>
      </w:pPr>
    </w:p>
    <w:p w:rsidR="00EA2A65" w:rsidRDefault="00EA2A65" w:rsidP="00EA2A65">
      <w:pPr>
        <w:jc w:val="both"/>
        <w:rPr>
          <w:sz w:val="24"/>
        </w:rPr>
      </w:pPr>
    </w:p>
    <w:p w:rsidR="00EA2A65" w:rsidRDefault="00EA2A65" w:rsidP="00EA2A65">
      <w:pPr>
        <w:jc w:val="both"/>
        <w:rPr>
          <w:sz w:val="24"/>
        </w:rPr>
      </w:pPr>
    </w:p>
    <w:p w:rsidR="00EA2A65" w:rsidRDefault="00EA2A65" w:rsidP="00EA2A65">
      <w:pPr>
        <w:jc w:val="both"/>
        <w:rPr>
          <w:sz w:val="24"/>
        </w:rPr>
      </w:pPr>
    </w:p>
    <w:p w:rsidR="00EA2A65" w:rsidRDefault="00EA2A65" w:rsidP="00EA2A65">
      <w:pPr>
        <w:rPr>
          <w:b/>
          <w:sz w:val="24"/>
        </w:rPr>
      </w:pPr>
    </w:p>
    <w:p w:rsidR="00EA2A65" w:rsidRDefault="00EA2A65" w:rsidP="00EA2A65">
      <w:pPr>
        <w:rPr>
          <w:b/>
          <w:sz w:val="24"/>
        </w:rPr>
      </w:pPr>
      <w:r>
        <w:rPr>
          <w:b/>
          <w:sz w:val="24"/>
        </w:rPr>
        <w:t>Spracoval:</w:t>
      </w:r>
    </w:p>
    <w:p w:rsidR="00EA2A65" w:rsidRDefault="00EA2A65" w:rsidP="00EA2A65">
      <w:r>
        <w:t xml:space="preserve">Ing. Alfonz </w:t>
      </w:r>
      <w:proofErr w:type="spellStart"/>
      <w:r>
        <w:t>Halenár</w:t>
      </w:r>
      <w:proofErr w:type="spellEnd"/>
      <w:r>
        <w:t xml:space="preserve"> </w:t>
      </w:r>
    </w:p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/>
    <w:p w:rsidR="00EA2A65" w:rsidRDefault="00EA2A65" w:rsidP="00EA2A65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EA2A65" w:rsidRDefault="00EA2A65" w:rsidP="00EA2A65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Halenár,v</w:t>
      </w:r>
      <w:proofErr w:type="spellEnd"/>
      <w:r>
        <w:rPr>
          <w:sz w:val="24"/>
        </w:rPr>
        <w:t xml:space="preserve">. r. </w:t>
      </w:r>
    </w:p>
    <w:p w:rsidR="00EA2A65" w:rsidRDefault="00EA2A65" w:rsidP="00EA2A65">
      <w:pPr>
        <w:rPr>
          <w:sz w:val="24"/>
        </w:rPr>
      </w:pPr>
      <w:r>
        <w:rPr>
          <w:sz w:val="24"/>
        </w:rPr>
        <w:t xml:space="preserve">starosta </w:t>
      </w:r>
    </w:p>
    <w:p w:rsidR="00EA2A65" w:rsidRDefault="00EA2A65" w:rsidP="00EA2A65">
      <w:pPr>
        <w:rPr>
          <w:b/>
          <w:sz w:val="28"/>
        </w:rPr>
      </w:pPr>
    </w:p>
    <w:p w:rsidR="00EA2A65" w:rsidRDefault="00EA2A65" w:rsidP="00EA2A65">
      <w:pPr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3C1FD8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7607A8"/>
    <w:rsid w:val="007619CB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23BD2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A1675"/>
    <w:rsid w:val="00EA2A65"/>
    <w:rsid w:val="00ED0F91"/>
    <w:rsid w:val="00F067B5"/>
    <w:rsid w:val="00F173AC"/>
    <w:rsid w:val="00F44292"/>
    <w:rsid w:val="00F66A72"/>
    <w:rsid w:val="00F733A5"/>
    <w:rsid w:val="00F9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2016-12-15T15:58:00Z</dcterms:modified>
</cp:coreProperties>
</file>